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3A1D2" w14:textId="77777777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DJEČJI VRTIĆ </w:t>
      </w:r>
      <w:r>
        <w:rPr>
          <w:rFonts w:ascii="Arial" w:hAnsi="Arial" w:cs="Arial"/>
          <w:sz w:val="24"/>
          <w:szCs w:val="24"/>
        </w:rPr>
        <w:t>DEŽANOVAC</w:t>
      </w:r>
    </w:p>
    <w:p w14:paraId="2F53B907" w14:textId="77777777" w:rsidR="00D30576" w:rsidRDefault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Dežanovac 288/1</w:t>
      </w:r>
    </w:p>
    <w:p w14:paraId="39EDFCD0" w14:textId="77777777" w:rsidR="00D30576" w:rsidRPr="00D30576" w:rsidRDefault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43506 Dežanovac</w:t>
      </w:r>
    </w:p>
    <w:p w14:paraId="33E4A36E" w14:textId="77777777" w:rsidR="00D30576" w:rsidRDefault="00D30576" w:rsidP="00D30576">
      <w:pPr>
        <w:jc w:val="both"/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UPRAVNO VIJEĆE </w:t>
      </w:r>
    </w:p>
    <w:p w14:paraId="655E81DC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75A8B906" w14:textId="2788E2B0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KLASA: </w:t>
      </w:r>
      <w:r w:rsidR="002761CB">
        <w:rPr>
          <w:rFonts w:ascii="Arial" w:hAnsi="Arial" w:cs="Arial"/>
          <w:sz w:val="24"/>
          <w:szCs w:val="24"/>
        </w:rPr>
        <w:t>601</w:t>
      </w:r>
      <w:r w:rsidR="00AD1DE3">
        <w:rPr>
          <w:rFonts w:ascii="Arial" w:hAnsi="Arial" w:cs="Arial"/>
          <w:sz w:val="24"/>
          <w:szCs w:val="24"/>
        </w:rPr>
        <w:t>-</w:t>
      </w:r>
      <w:r w:rsidR="002761CB">
        <w:rPr>
          <w:rFonts w:ascii="Arial" w:hAnsi="Arial" w:cs="Arial"/>
          <w:sz w:val="24"/>
          <w:szCs w:val="24"/>
        </w:rPr>
        <w:t>1</w:t>
      </w:r>
      <w:r w:rsidR="00AD1DE3">
        <w:rPr>
          <w:rFonts w:ascii="Arial" w:hAnsi="Arial" w:cs="Arial"/>
          <w:sz w:val="24"/>
          <w:szCs w:val="24"/>
        </w:rPr>
        <w:t>1/25-01/1</w:t>
      </w:r>
    </w:p>
    <w:p w14:paraId="64CF0ECB" w14:textId="09290B87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URBROJ: </w:t>
      </w:r>
      <w:r w:rsidR="002A1A97">
        <w:rPr>
          <w:rFonts w:ascii="Arial" w:hAnsi="Arial" w:cs="Arial"/>
          <w:sz w:val="24"/>
          <w:szCs w:val="24"/>
        </w:rPr>
        <w:t>2103-7-1/1-2</w:t>
      </w:r>
      <w:r w:rsidR="00AD1DE3">
        <w:rPr>
          <w:rFonts w:ascii="Arial" w:hAnsi="Arial" w:cs="Arial"/>
          <w:sz w:val="24"/>
          <w:szCs w:val="24"/>
        </w:rPr>
        <w:t>5</w:t>
      </w:r>
      <w:r w:rsidR="002A1A97">
        <w:rPr>
          <w:rFonts w:ascii="Arial" w:hAnsi="Arial" w:cs="Arial"/>
          <w:sz w:val="24"/>
          <w:szCs w:val="24"/>
        </w:rPr>
        <w:t>-01</w:t>
      </w:r>
    </w:p>
    <w:p w14:paraId="5D93C90F" w14:textId="4DD8A9FD" w:rsidR="00D30576" w:rsidRDefault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Dežanovac, </w:t>
      </w:r>
      <w:r w:rsidR="00366D04">
        <w:rPr>
          <w:rFonts w:ascii="Arial" w:hAnsi="Arial" w:cs="Arial"/>
          <w:sz w:val="24"/>
          <w:szCs w:val="24"/>
        </w:rPr>
        <w:t>2</w:t>
      </w:r>
      <w:r w:rsidR="002761CB">
        <w:rPr>
          <w:rFonts w:ascii="Arial" w:hAnsi="Arial" w:cs="Arial"/>
          <w:sz w:val="24"/>
          <w:szCs w:val="24"/>
        </w:rPr>
        <w:t>7</w:t>
      </w:r>
      <w:r w:rsidR="00FA76B9">
        <w:rPr>
          <w:rFonts w:ascii="Arial" w:hAnsi="Arial" w:cs="Arial"/>
          <w:sz w:val="24"/>
          <w:szCs w:val="24"/>
        </w:rPr>
        <w:t>.0</w:t>
      </w:r>
      <w:r w:rsidR="00366D04">
        <w:rPr>
          <w:rFonts w:ascii="Arial" w:hAnsi="Arial" w:cs="Arial"/>
          <w:sz w:val="24"/>
          <w:szCs w:val="24"/>
        </w:rPr>
        <w:t>3</w:t>
      </w:r>
      <w:r w:rsidR="00FA76B9">
        <w:rPr>
          <w:rFonts w:ascii="Arial" w:hAnsi="Arial" w:cs="Arial"/>
          <w:sz w:val="24"/>
          <w:szCs w:val="24"/>
        </w:rPr>
        <w:t>.202</w:t>
      </w:r>
      <w:r w:rsidR="00AD1DE3">
        <w:rPr>
          <w:rFonts w:ascii="Arial" w:hAnsi="Arial" w:cs="Arial"/>
          <w:sz w:val="24"/>
          <w:szCs w:val="24"/>
        </w:rPr>
        <w:t>5</w:t>
      </w:r>
      <w:r w:rsidR="00FA76B9">
        <w:rPr>
          <w:rFonts w:ascii="Arial" w:hAnsi="Arial" w:cs="Arial"/>
          <w:sz w:val="24"/>
          <w:szCs w:val="24"/>
        </w:rPr>
        <w:t>.</w:t>
      </w:r>
    </w:p>
    <w:p w14:paraId="09951C7E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3872D1A9" w14:textId="00AA6E7A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Na temelju članka </w:t>
      </w:r>
      <w:r w:rsidR="002761CB">
        <w:rPr>
          <w:rFonts w:ascii="Arial" w:hAnsi="Arial" w:cs="Arial"/>
          <w:sz w:val="24"/>
          <w:szCs w:val="24"/>
        </w:rPr>
        <w:t>26</w:t>
      </w:r>
      <w:r w:rsidRPr="00D30576">
        <w:rPr>
          <w:rFonts w:ascii="Arial" w:hAnsi="Arial" w:cs="Arial"/>
          <w:sz w:val="24"/>
          <w:szCs w:val="24"/>
        </w:rPr>
        <w:t>. Zakona o predškolskom odgoju i obrazovanju (NN 10/97, 107/07, 94/13, 98/19 57/22. i 101/23</w:t>
      </w:r>
      <w:r w:rsidR="002761CB">
        <w:rPr>
          <w:rFonts w:ascii="Arial" w:hAnsi="Arial" w:cs="Arial"/>
          <w:sz w:val="24"/>
          <w:szCs w:val="24"/>
        </w:rPr>
        <w:t>)</w:t>
      </w:r>
      <w:r w:rsidRPr="00D30576">
        <w:rPr>
          <w:rFonts w:ascii="Arial" w:hAnsi="Arial" w:cs="Arial"/>
          <w:sz w:val="24"/>
          <w:szCs w:val="24"/>
        </w:rPr>
        <w:t xml:space="preserve">, članka </w:t>
      </w:r>
      <w:r>
        <w:rPr>
          <w:rFonts w:ascii="Arial" w:hAnsi="Arial" w:cs="Arial"/>
          <w:sz w:val="24"/>
          <w:szCs w:val="24"/>
        </w:rPr>
        <w:t>41.</w:t>
      </w:r>
      <w:r w:rsidRPr="00D30576">
        <w:rPr>
          <w:rFonts w:ascii="Arial" w:hAnsi="Arial" w:cs="Arial"/>
          <w:sz w:val="24"/>
          <w:szCs w:val="24"/>
        </w:rPr>
        <w:t xml:space="preserve"> Statuta Dječjeg vrtića</w:t>
      </w:r>
      <w:r>
        <w:rPr>
          <w:rFonts w:ascii="Arial" w:hAnsi="Arial" w:cs="Arial"/>
          <w:sz w:val="24"/>
          <w:szCs w:val="24"/>
        </w:rPr>
        <w:t xml:space="preserve"> Dežanovac</w:t>
      </w:r>
      <w:r w:rsidRPr="00D30576">
        <w:rPr>
          <w:rFonts w:ascii="Arial" w:hAnsi="Arial" w:cs="Arial"/>
          <w:sz w:val="24"/>
          <w:szCs w:val="24"/>
        </w:rPr>
        <w:t xml:space="preserve">, Upravno vijeće </w:t>
      </w:r>
      <w:r w:rsidR="002761CB">
        <w:rPr>
          <w:rFonts w:ascii="Arial" w:hAnsi="Arial" w:cs="Arial"/>
          <w:sz w:val="24"/>
          <w:szCs w:val="24"/>
        </w:rPr>
        <w:t xml:space="preserve">Dječjeg vrtića Dežanovac </w:t>
      </w:r>
      <w:r w:rsidRPr="00D30576">
        <w:rPr>
          <w:rFonts w:ascii="Arial" w:hAnsi="Arial" w:cs="Arial"/>
          <w:sz w:val="24"/>
          <w:szCs w:val="24"/>
        </w:rPr>
        <w:t>na</w:t>
      </w:r>
      <w:r w:rsidR="002761CB">
        <w:rPr>
          <w:rFonts w:ascii="Arial" w:hAnsi="Arial" w:cs="Arial"/>
          <w:sz w:val="24"/>
          <w:szCs w:val="24"/>
        </w:rPr>
        <w:t xml:space="preserve"> svojoj</w:t>
      </w:r>
      <w:r w:rsidR="002A1A97">
        <w:rPr>
          <w:rFonts w:ascii="Arial" w:hAnsi="Arial" w:cs="Arial"/>
          <w:sz w:val="24"/>
          <w:szCs w:val="24"/>
        </w:rPr>
        <w:t xml:space="preserve"> </w:t>
      </w:r>
      <w:r w:rsidR="002761CB">
        <w:rPr>
          <w:rFonts w:ascii="Arial" w:hAnsi="Arial" w:cs="Arial"/>
          <w:sz w:val="24"/>
          <w:szCs w:val="24"/>
        </w:rPr>
        <w:t>27.</w:t>
      </w:r>
      <w:r w:rsidRPr="00D30576">
        <w:rPr>
          <w:rFonts w:ascii="Arial" w:hAnsi="Arial" w:cs="Arial"/>
          <w:sz w:val="24"/>
          <w:szCs w:val="24"/>
        </w:rPr>
        <w:t xml:space="preserve"> sjednici</w:t>
      </w:r>
      <w:r w:rsidR="002761CB">
        <w:rPr>
          <w:rFonts w:ascii="Arial" w:hAnsi="Arial" w:cs="Arial"/>
          <w:sz w:val="24"/>
          <w:szCs w:val="24"/>
        </w:rPr>
        <w:t xml:space="preserve"> održanoj</w:t>
      </w:r>
      <w:r w:rsidRPr="00D30576">
        <w:rPr>
          <w:rFonts w:ascii="Arial" w:hAnsi="Arial" w:cs="Arial"/>
          <w:sz w:val="24"/>
          <w:szCs w:val="24"/>
        </w:rPr>
        <w:t xml:space="preserve"> </w:t>
      </w:r>
      <w:r w:rsidR="00366D04">
        <w:rPr>
          <w:rFonts w:ascii="Arial" w:hAnsi="Arial" w:cs="Arial"/>
          <w:sz w:val="24"/>
          <w:szCs w:val="24"/>
        </w:rPr>
        <w:t>2</w:t>
      </w:r>
      <w:r w:rsidR="002761CB">
        <w:rPr>
          <w:rFonts w:ascii="Arial" w:hAnsi="Arial" w:cs="Arial"/>
          <w:sz w:val="24"/>
          <w:szCs w:val="24"/>
        </w:rPr>
        <w:t>6</w:t>
      </w:r>
      <w:r w:rsidR="002A1A97">
        <w:rPr>
          <w:rFonts w:ascii="Arial" w:hAnsi="Arial" w:cs="Arial"/>
          <w:sz w:val="24"/>
          <w:szCs w:val="24"/>
        </w:rPr>
        <w:t>.0</w:t>
      </w:r>
      <w:r w:rsidR="00366D04">
        <w:rPr>
          <w:rFonts w:ascii="Arial" w:hAnsi="Arial" w:cs="Arial"/>
          <w:sz w:val="24"/>
          <w:szCs w:val="24"/>
        </w:rPr>
        <w:t>3</w:t>
      </w:r>
      <w:r w:rsidR="002A1A97">
        <w:rPr>
          <w:rFonts w:ascii="Arial" w:hAnsi="Arial" w:cs="Arial"/>
          <w:sz w:val="24"/>
          <w:szCs w:val="24"/>
        </w:rPr>
        <w:t>.</w:t>
      </w:r>
      <w:r w:rsidRPr="00D30576">
        <w:rPr>
          <w:rFonts w:ascii="Arial" w:hAnsi="Arial" w:cs="Arial"/>
          <w:sz w:val="24"/>
          <w:szCs w:val="24"/>
        </w:rPr>
        <w:t>202</w:t>
      </w:r>
      <w:r w:rsidR="002761CB">
        <w:rPr>
          <w:rFonts w:ascii="Arial" w:hAnsi="Arial" w:cs="Arial"/>
          <w:sz w:val="24"/>
          <w:szCs w:val="24"/>
        </w:rPr>
        <w:t>5</w:t>
      </w:r>
      <w:r w:rsidRPr="00D30576">
        <w:rPr>
          <w:rFonts w:ascii="Arial" w:hAnsi="Arial" w:cs="Arial"/>
          <w:sz w:val="24"/>
          <w:szCs w:val="24"/>
        </w:rPr>
        <w:t>. don</w:t>
      </w:r>
      <w:r w:rsidR="002761CB">
        <w:rPr>
          <w:rFonts w:ascii="Arial" w:hAnsi="Arial" w:cs="Arial"/>
          <w:sz w:val="24"/>
          <w:szCs w:val="24"/>
        </w:rPr>
        <w:t>osi</w:t>
      </w:r>
    </w:p>
    <w:p w14:paraId="27E2099A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77D7C63F" w14:textId="77777777" w:rsidR="002761CB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 xml:space="preserve">ODLUKU </w:t>
      </w:r>
    </w:p>
    <w:p w14:paraId="25971E2E" w14:textId="2FCD2AF3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 xml:space="preserve">o raspisivanju natječaja za </w:t>
      </w:r>
      <w:r w:rsidR="002761CB">
        <w:rPr>
          <w:rFonts w:ascii="Arial" w:hAnsi="Arial" w:cs="Arial"/>
          <w:b/>
          <w:sz w:val="24"/>
          <w:szCs w:val="24"/>
        </w:rPr>
        <w:t>prijem kuhara/ice –</w:t>
      </w:r>
      <w:r w:rsidR="002A1A97">
        <w:rPr>
          <w:rFonts w:ascii="Arial" w:hAnsi="Arial" w:cs="Arial"/>
          <w:b/>
          <w:sz w:val="24"/>
          <w:szCs w:val="24"/>
        </w:rPr>
        <w:t xml:space="preserve"> </w:t>
      </w:r>
      <w:r w:rsidR="002761CB">
        <w:rPr>
          <w:rFonts w:ascii="Arial" w:hAnsi="Arial" w:cs="Arial"/>
          <w:b/>
          <w:sz w:val="24"/>
          <w:szCs w:val="24"/>
        </w:rPr>
        <w:t xml:space="preserve">1 izvršitelj </w:t>
      </w:r>
      <w:r w:rsidR="002A1A97">
        <w:rPr>
          <w:rFonts w:ascii="Arial" w:hAnsi="Arial" w:cs="Arial"/>
          <w:b/>
          <w:sz w:val="24"/>
          <w:szCs w:val="24"/>
        </w:rPr>
        <w:t xml:space="preserve">na određeno puno radno vrijeme (zamjena za </w:t>
      </w:r>
      <w:r w:rsidR="002761CB">
        <w:rPr>
          <w:rFonts w:ascii="Arial" w:hAnsi="Arial" w:cs="Arial"/>
          <w:b/>
          <w:sz w:val="24"/>
          <w:szCs w:val="24"/>
        </w:rPr>
        <w:t>bolovanje</w:t>
      </w:r>
      <w:r w:rsidR="002A1A97">
        <w:rPr>
          <w:rFonts w:ascii="Arial" w:hAnsi="Arial" w:cs="Arial"/>
          <w:b/>
          <w:sz w:val="24"/>
          <w:szCs w:val="24"/>
        </w:rPr>
        <w:t>)</w:t>
      </w:r>
      <w:r w:rsidRPr="00D30576">
        <w:rPr>
          <w:rFonts w:ascii="Arial" w:hAnsi="Arial" w:cs="Arial"/>
          <w:b/>
          <w:sz w:val="24"/>
          <w:szCs w:val="24"/>
        </w:rPr>
        <w:t xml:space="preserve"> u Dječjem vrtiću Dežanovac</w:t>
      </w:r>
    </w:p>
    <w:p w14:paraId="316D9E42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555D11C2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1.</w:t>
      </w:r>
    </w:p>
    <w:p w14:paraId="1D12145C" w14:textId="766C5D78" w:rsidR="002761CB" w:rsidRPr="00E43ED9" w:rsidRDefault="00A061AC" w:rsidP="00E43E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Upravno vijeće Dječjeg vrtića Dežanovac raspisuje natječaj za prijem kuhara/ice za rad u Dječjem vrtiću Dežanovac, na određeno puno radno vrijeme, zamjena za bolovanje.</w:t>
      </w:r>
      <w:bookmarkStart w:id="0" w:name="_GoBack"/>
      <w:bookmarkEnd w:id="0"/>
    </w:p>
    <w:p w14:paraId="0BAA83C9" w14:textId="11B004D9" w:rsidR="00D30576" w:rsidRPr="00D30576" w:rsidRDefault="00D30576" w:rsidP="00E43ED9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2.</w:t>
      </w:r>
    </w:p>
    <w:p w14:paraId="278E769C" w14:textId="2EC709E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Natječaj se objavljuje na </w:t>
      </w:r>
      <w:r w:rsidR="00E43ED9">
        <w:rPr>
          <w:rFonts w:ascii="Arial" w:hAnsi="Arial" w:cs="Arial"/>
          <w:sz w:val="24"/>
          <w:szCs w:val="24"/>
        </w:rPr>
        <w:t>web</w:t>
      </w:r>
      <w:r w:rsidRPr="00D30576">
        <w:rPr>
          <w:rFonts w:ascii="Arial" w:hAnsi="Arial" w:cs="Arial"/>
          <w:sz w:val="24"/>
          <w:szCs w:val="24"/>
        </w:rPr>
        <w:t xml:space="preserve"> stranici</w:t>
      </w:r>
      <w:r w:rsidR="00E43ED9">
        <w:rPr>
          <w:rFonts w:ascii="Arial" w:hAnsi="Arial" w:cs="Arial"/>
          <w:sz w:val="24"/>
          <w:szCs w:val="24"/>
        </w:rPr>
        <w:t xml:space="preserve"> Dječjeg vrtića Dežanovac</w:t>
      </w:r>
      <w:r w:rsidRPr="00D30576">
        <w:rPr>
          <w:rFonts w:ascii="Arial" w:hAnsi="Arial" w:cs="Arial"/>
          <w:sz w:val="24"/>
          <w:szCs w:val="24"/>
        </w:rPr>
        <w:t xml:space="preserve"> i oglasnoj ploči Hrvatskog zavoda za zapošljavanje.</w:t>
      </w:r>
      <w:r w:rsidR="00E43ED9" w:rsidRPr="00E43ED9">
        <w:rPr>
          <w:rFonts w:ascii="Arial" w:hAnsi="Arial" w:cs="Arial"/>
          <w:sz w:val="24"/>
          <w:szCs w:val="24"/>
        </w:rPr>
        <w:t xml:space="preserve"> </w:t>
      </w:r>
      <w:r w:rsidR="00E43ED9" w:rsidRPr="00D30576">
        <w:rPr>
          <w:rFonts w:ascii="Arial" w:hAnsi="Arial" w:cs="Arial"/>
          <w:sz w:val="24"/>
          <w:szCs w:val="24"/>
        </w:rPr>
        <w:t xml:space="preserve">Rok podnošenja prijava je 8 dana od dana objave natječaja. </w:t>
      </w:r>
    </w:p>
    <w:p w14:paraId="07385692" w14:textId="34D8EB2C" w:rsidR="00D30576" w:rsidRPr="00E43ED9" w:rsidRDefault="00D30576" w:rsidP="00E43ED9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 xml:space="preserve">Članak </w:t>
      </w:r>
      <w:r w:rsidR="00E43ED9">
        <w:rPr>
          <w:rFonts w:ascii="Arial" w:hAnsi="Arial" w:cs="Arial"/>
          <w:b/>
          <w:sz w:val="24"/>
          <w:szCs w:val="24"/>
        </w:rPr>
        <w:t>3</w:t>
      </w:r>
      <w:r w:rsidRPr="00D30576">
        <w:rPr>
          <w:rFonts w:ascii="Arial" w:hAnsi="Arial" w:cs="Arial"/>
          <w:b/>
          <w:sz w:val="24"/>
          <w:szCs w:val="24"/>
        </w:rPr>
        <w:t>.</w:t>
      </w:r>
    </w:p>
    <w:p w14:paraId="175DC1F5" w14:textId="61A4226F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>O</w:t>
      </w:r>
      <w:r w:rsidR="00E43ED9">
        <w:rPr>
          <w:rFonts w:ascii="Arial" w:hAnsi="Arial" w:cs="Arial"/>
          <w:sz w:val="24"/>
          <w:szCs w:val="24"/>
        </w:rPr>
        <w:t>va o</w:t>
      </w:r>
      <w:r w:rsidRPr="00D30576">
        <w:rPr>
          <w:rFonts w:ascii="Arial" w:hAnsi="Arial" w:cs="Arial"/>
          <w:sz w:val="24"/>
          <w:szCs w:val="24"/>
        </w:rPr>
        <w:t>dluka stupa na snagu dan</w:t>
      </w:r>
      <w:r w:rsidR="00E43ED9">
        <w:rPr>
          <w:rFonts w:ascii="Arial" w:hAnsi="Arial" w:cs="Arial"/>
          <w:sz w:val="24"/>
          <w:szCs w:val="24"/>
        </w:rPr>
        <w:t>om</w:t>
      </w:r>
      <w:r w:rsidRPr="00D30576">
        <w:rPr>
          <w:rFonts w:ascii="Arial" w:hAnsi="Arial" w:cs="Arial"/>
          <w:sz w:val="24"/>
          <w:szCs w:val="24"/>
        </w:rPr>
        <w:t xml:space="preserve"> donošenja</w:t>
      </w:r>
      <w:r w:rsidR="00E43ED9">
        <w:rPr>
          <w:rFonts w:ascii="Arial" w:hAnsi="Arial" w:cs="Arial"/>
          <w:sz w:val="24"/>
          <w:szCs w:val="24"/>
        </w:rPr>
        <w:t>, a objavljuje se na oglasnoj ploči i web stranici Dječjeg vrtića Dežanovac.</w:t>
      </w:r>
    </w:p>
    <w:p w14:paraId="70C9E718" w14:textId="0CB37DB5" w:rsidR="00E43ED9" w:rsidRDefault="00E43ED9" w:rsidP="00D30576">
      <w:pPr>
        <w:rPr>
          <w:rFonts w:ascii="Arial" w:hAnsi="Arial" w:cs="Arial"/>
          <w:sz w:val="24"/>
          <w:szCs w:val="24"/>
        </w:rPr>
      </w:pPr>
    </w:p>
    <w:p w14:paraId="5CEA3124" w14:textId="1F6C083F" w:rsidR="00E43ED9" w:rsidRDefault="00E43ED9" w:rsidP="00D30576">
      <w:pPr>
        <w:rPr>
          <w:rFonts w:ascii="Arial" w:hAnsi="Arial" w:cs="Arial"/>
          <w:sz w:val="24"/>
          <w:szCs w:val="24"/>
        </w:rPr>
      </w:pPr>
    </w:p>
    <w:p w14:paraId="0E852E62" w14:textId="77777777" w:rsidR="00E43ED9" w:rsidRDefault="00E43ED9" w:rsidP="00D30576">
      <w:pPr>
        <w:rPr>
          <w:rFonts w:ascii="Arial" w:hAnsi="Arial" w:cs="Arial"/>
          <w:sz w:val="24"/>
          <w:szCs w:val="24"/>
        </w:rPr>
      </w:pPr>
    </w:p>
    <w:p w14:paraId="02E6A036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</w:p>
    <w:p w14:paraId="649CE0AD" w14:textId="5C76BFB4" w:rsidR="003C69B1" w:rsidRDefault="00E23C62" w:rsidP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D30576" w:rsidRPr="00D30576">
        <w:rPr>
          <w:rFonts w:ascii="Arial" w:hAnsi="Arial" w:cs="Arial"/>
          <w:sz w:val="24"/>
          <w:szCs w:val="24"/>
        </w:rPr>
        <w:t>PREDSJEDNI</w:t>
      </w:r>
      <w:r w:rsidR="00E43ED9">
        <w:rPr>
          <w:rFonts w:ascii="Arial" w:hAnsi="Arial" w:cs="Arial"/>
          <w:sz w:val="24"/>
          <w:szCs w:val="24"/>
        </w:rPr>
        <w:t>CA</w:t>
      </w:r>
      <w:r w:rsidR="00D30576" w:rsidRPr="00D30576">
        <w:rPr>
          <w:rFonts w:ascii="Arial" w:hAnsi="Arial" w:cs="Arial"/>
          <w:sz w:val="24"/>
          <w:szCs w:val="24"/>
        </w:rPr>
        <w:t xml:space="preserve"> UPRAVNOG VIJEĆA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643B5E" w14:textId="6A772BA9" w:rsidR="00E23C62" w:rsidRPr="00D30576" w:rsidRDefault="00E23C62" w:rsidP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496935">
        <w:rPr>
          <w:rFonts w:ascii="Arial" w:hAnsi="Arial" w:cs="Arial"/>
          <w:sz w:val="24"/>
          <w:szCs w:val="24"/>
        </w:rPr>
        <w:t xml:space="preserve">                  Tanja Sabo</w:t>
      </w:r>
    </w:p>
    <w:sectPr w:rsidR="00E23C62" w:rsidRPr="00D3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C1181"/>
    <w:multiLevelType w:val="hybridMultilevel"/>
    <w:tmpl w:val="376C74F4"/>
    <w:lvl w:ilvl="0" w:tplc="D08C16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F47EB"/>
    <w:multiLevelType w:val="hybridMultilevel"/>
    <w:tmpl w:val="CD663990"/>
    <w:lvl w:ilvl="0" w:tplc="9D52F8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76"/>
    <w:rsid w:val="001258A0"/>
    <w:rsid w:val="002761CB"/>
    <w:rsid w:val="002A1A97"/>
    <w:rsid w:val="00366D04"/>
    <w:rsid w:val="003C69B1"/>
    <w:rsid w:val="00496935"/>
    <w:rsid w:val="005D0603"/>
    <w:rsid w:val="00A061AC"/>
    <w:rsid w:val="00AD1DE3"/>
    <w:rsid w:val="00D30576"/>
    <w:rsid w:val="00E23C62"/>
    <w:rsid w:val="00E43ED9"/>
    <w:rsid w:val="00FA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FDFC"/>
  <w15:chartTrackingRefBased/>
  <w15:docId w15:val="{DFD892C7-0BAC-41F3-A067-DCEF9976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8A0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258A0"/>
    <w:pPr>
      <w:spacing w:before="56"/>
      <w:ind w:left="236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258A0"/>
  </w:style>
  <w:style w:type="character" w:customStyle="1" w:styleId="Heading1Char">
    <w:name w:val="Heading 1 Char"/>
    <w:basedOn w:val="DefaultParagraphFont"/>
    <w:link w:val="Heading1"/>
    <w:uiPriority w:val="9"/>
    <w:rsid w:val="001258A0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258A0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258A0"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1258A0"/>
    <w:pPr>
      <w:ind w:left="64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Dežanovac</dc:creator>
  <cp:keywords/>
  <dc:description/>
  <cp:lastModifiedBy>Dječji vrtić Dežanovac</cp:lastModifiedBy>
  <cp:revision>3</cp:revision>
  <cp:lastPrinted>2025-03-27T18:14:00Z</cp:lastPrinted>
  <dcterms:created xsi:type="dcterms:W3CDTF">2025-03-27T17:33:00Z</dcterms:created>
  <dcterms:modified xsi:type="dcterms:W3CDTF">2025-03-27T18:14:00Z</dcterms:modified>
</cp:coreProperties>
</file>